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A6" w:rsidRDefault="008554A6" w:rsidP="008554A6">
      <w:pPr>
        <w:pStyle w:val="21"/>
        <w:ind w:left="2883" w:right="0" w:hanging="2564"/>
        <w:jc w:val="left"/>
        <w:rPr>
          <w:b w:val="0"/>
          <w:sz w:val="28"/>
        </w:rPr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  <w:r w:rsidR="00C04FC5">
        <w:t xml:space="preserve">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техникуме</w:t>
      </w:r>
    </w:p>
    <w:p w:rsidR="008554A6" w:rsidRDefault="008554A6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 xml:space="preserve">В 2021 году проводилось анкетирование преподавателей специальности </w:t>
      </w:r>
      <w:r>
        <w:rPr>
          <w:sz w:val="24"/>
          <w:szCs w:val="24"/>
        </w:rPr>
        <w:t>08.02.01Строительство и эксплуатация зданий и сооруж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ний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КГБПОУ «Алтайский агротехнический техникум» В анкетировании участвовали </w:t>
      </w:r>
      <w:r w:rsidR="00140313">
        <w:t xml:space="preserve">9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</w:t>
      </w:r>
      <w:r w:rsidRPr="005A061B">
        <w:t>среднего 66%, низкий 4%</w:t>
      </w:r>
    </w:p>
    <w:p w:rsidR="008554A6" w:rsidRDefault="008554A6" w:rsidP="008554A6">
      <w:pPr>
        <w:pStyle w:val="a3"/>
        <w:ind w:firstLine="720"/>
        <w:jc w:val="both"/>
      </w:pPr>
      <w:r>
        <w:t xml:space="preserve">Педагогические работники техникума знакомы с целями и планами развития техникума, разделяют их 89% опрошенных, 11%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4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5A061B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5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proofErr w:type="gramStart"/>
      <w:r>
        <w:t>Больше половины опрошенных педагогов (83%), одобряют систему распределения полномочий в руководстве; хотели бы участвовать в принятии управленческих решений 17% педагогов.. Самый высокий критерий удовлетворенности психологическим климатом у опрошенных педагогов является «отношения с обучающимися» - 4.6 балла, ниже 4-х баллов получили показатели: «удовлетворенность педагогов отношениями с коллегами».</w:t>
      </w:r>
      <w:proofErr w:type="gramEnd"/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 xml:space="preserve">Степень удовлетворенности педагогических работников КГПОУ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6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6"/>
        <w:gridCol w:w="4632"/>
        <w:gridCol w:w="1800"/>
        <w:gridCol w:w="1620"/>
        <w:gridCol w:w="926"/>
      </w:tblGrid>
      <w:tr w:rsidR="008554A6" w:rsidTr="008554A6">
        <w:trPr>
          <w:trHeight w:val="758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554A6" w:rsidRDefault="008554A6" w:rsidP="00727829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554A6" w:rsidRDefault="008554A6" w:rsidP="00727829">
            <w:pPr>
              <w:pStyle w:val="TableParagraph"/>
              <w:ind w:left="1693"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8554A6" w:rsidRDefault="008554A6" w:rsidP="00727829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8554A6" w:rsidTr="008554A6">
        <w:trPr>
          <w:trHeight w:val="505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spacing w:line="248" w:lineRule="exact"/>
              <w:rPr>
                <w:lang w:val="ru-RU"/>
              </w:rPr>
            </w:pPr>
            <w:r w:rsidRPr="008554A6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 </w:t>
            </w:r>
            <w:r w:rsidRPr="008554A6">
              <w:rPr>
                <w:spacing w:val="-2"/>
                <w:lang w:val="ru-RU"/>
              </w:rPr>
              <w:t>направлению</w:t>
            </w:r>
          </w:p>
          <w:p w:rsidR="008554A6" w:rsidRPr="008554A6" w:rsidRDefault="008554A6" w:rsidP="00727829">
            <w:pPr>
              <w:pStyle w:val="TableParagraph"/>
              <w:spacing w:line="237" w:lineRule="exact"/>
              <w:rPr>
                <w:lang w:val="ru-RU"/>
              </w:rPr>
            </w:pPr>
            <w:r w:rsidRPr="008554A6">
              <w:rPr>
                <w:lang w:val="ru-RU"/>
              </w:rPr>
              <w:t>Предприятий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8554A6">
              <w:rPr>
                <w:lang w:val="ru-RU"/>
              </w:rPr>
              <w:t>форме</w:t>
            </w:r>
            <w:r>
              <w:rPr>
                <w:lang w:val="ru-RU"/>
              </w:rPr>
              <w:t xml:space="preserve"> </w:t>
            </w:r>
            <w:r w:rsidRPr="008554A6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49" w:lineRule="exact"/>
              <w:ind w:left="7"/>
              <w:jc w:val="center"/>
            </w:pPr>
            <w:r>
              <w:t>6</w:t>
            </w:r>
          </w:p>
        </w:tc>
      </w:tr>
      <w:tr w:rsidR="008554A6" w:rsidTr="008554A6">
        <w:trPr>
          <w:trHeight w:val="25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632" w:type="dxa"/>
          </w:tcPr>
          <w:p w:rsidR="008554A6" w:rsidRPr="00C04FC5" w:rsidRDefault="008554A6" w:rsidP="00727829">
            <w:pPr>
              <w:pStyle w:val="TableParagraph"/>
              <w:spacing w:line="234" w:lineRule="exact"/>
              <w:rPr>
                <w:lang w:val="ru-RU"/>
              </w:rPr>
            </w:pPr>
            <w:r w:rsidRPr="00C04FC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C04FC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0" w:type="dxa"/>
          </w:tcPr>
          <w:p w:rsidR="008554A6" w:rsidRDefault="005A061B" w:rsidP="005A061B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554A6" w:rsidTr="008554A6">
        <w:trPr>
          <w:trHeight w:val="253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 w:rsidR="00C04FC5"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 w:rsidR="00C04FC5"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 w:rsidR="00C04FC5"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800" w:type="dxa"/>
          </w:tcPr>
          <w:p w:rsidR="008554A6" w:rsidRPr="005A061B" w:rsidRDefault="005A061B" w:rsidP="005A061B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554A6" w:rsidTr="008554A6">
        <w:trPr>
          <w:trHeight w:val="503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Стажировка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преподавателей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техникума</w:t>
            </w:r>
            <w:r w:rsidRPr="008554A6">
              <w:rPr>
                <w:lang w:val="ru-RU"/>
              </w:rPr>
              <w:tab/>
            </w:r>
            <w:proofErr w:type="gramStart"/>
            <w:r w:rsidRPr="008554A6">
              <w:rPr>
                <w:spacing w:val="-5"/>
                <w:lang w:val="ru-RU"/>
              </w:rPr>
              <w:t>на</w:t>
            </w:r>
            <w:proofErr w:type="gramEnd"/>
          </w:p>
          <w:p w:rsidR="008554A6" w:rsidRPr="008554A6" w:rsidRDefault="008554A6" w:rsidP="00727829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8554A6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0" w:type="dxa"/>
          </w:tcPr>
          <w:p w:rsidR="008554A6" w:rsidRDefault="005A061B" w:rsidP="005A061B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lang w:val="ru-RU"/>
              </w:rPr>
              <w:t>5</w:t>
            </w:r>
          </w:p>
        </w:tc>
        <w:tc>
          <w:tcPr>
            <w:tcW w:w="926" w:type="dxa"/>
          </w:tcPr>
          <w:p w:rsidR="008554A6" w:rsidRDefault="005A061B" w:rsidP="005A061B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8554A6" w:rsidTr="008554A6">
        <w:trPr>
          <w:trHeight w:val="64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rPr>
                <w:lang w:val="ru-RU"/>
              </w:rPr>
            </w:pPr>
            <w:r w:rsidRPr="008554A6">
              <w:rPr>
                <w:lang w:val="ru-RU"/>
              </w:rPr>
              <w:t>Проведение совместных мероприятий (конференции,</w:t>
            </w:r>
            <w:r w:rsidR="001D3031">
              <w:rPr>
                <w:lang w:val="ru-RU"/>
              </w:rPr>
              <w:t xml:space="preserve"> </w:t>
            </w:r>
            <w:proofErr w:type="spellStart"/>
            <w:r w:rsidRPr="008554A6">
              <w:rPr>
                <w:lang w:val="ru-RU"/>
              </w:rPr>
              <w:t>мастер-классы</w:t>
            </w:r>
            <w:proofErr w:type="gramStart"/>
            <w:r w:rsidRPr="008554A6">
              <w:rPr>
                <w:lang w:val="ru-RU"/>
              </w:rPr>
              <w:t>,к</w:t>
            </w:r>
            <w:proofErr w:type="gramEnd"/>
            <w:r w:rsidRPr="008554A6">
              <w:rPr>
                <w:lang w:val="ru-RU"/>
              </w:rPr>
              <w:t>руглыестолы</w:t>
            </w:r>
            <w:proofErr w:type="spellEnd"/>
            <w:r w:rsidRPr="008554A6">
              <w:rPr>
                <w:lang w:val="ru-RU"/>
              </w:rPr>
              <w:t xml:space="preserve"> </w:t>
            </w:r>
            <w:r w:rsidRPr="008554A6">
              <w:rPr>
                <w:spacing w:val="-2"/>
                <w:lang w:val="ru-RU"/>
              </w:rPr>
              <w:t>)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554A6" w:rsidTr="008554A6">
        <w:trPr>
          <w:trHeight w:val="506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Участие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в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разработке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10"/>
                <w:lang w:val="ru-RU"/>
              </w:rPr>
              <w:t>и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корректировке</w:t>
            </w:r>
          </w:p>
          <w:p w:rsidR="008554A6" w:rsidRPr="008554A6" w:rsidRDefault="00C04FC5" w:rsidP="00727829">
            <w:pPr>
              <w:pStyle w:val="TableParagraph"/>
              <w:spacing w:line="240" w:lineRule="exact"/>
              <w:rPr>
                <w:lang w:val="ru-RU"/>
              </w:rPr>
            </w:pPr>
            <w:r w:rsidRPr="008554A6">
              <w:rPr>
                <w:lang w:val="ru-RU"/>
              </w:rPr>
              <w:t>У</w:t>
            </w:r>
            <w:r w:rsidR="008554A6" w:rsidRPr="008554A6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8554A6" w:rsidTr="008554A6">
        <w:trPr>
          <w:trHeight w:val="760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632" w:type="dxa"/>
          </w:tcPr>
          <w:p w:rsidR="008554A6" w:rsidRPr="008554A6" w:rsidRDefault="008554A6" w:rsidP="00727829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8554A6">
              <w:rPr>
                <w:spacing w:val="-2"/>
                <w:lang w:val="ru-RU"/>
              </w:rPr>
              <w:t>Участие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представителей</w:t>
            </w:r>
            <w:r w:rsidRPr="008554A6">
              <w:rPr>
                <w:lang w:val="ru-RU"/>
              </w:rPr>
              <w:tab/>
            </w:r>
            <w:r w:rsidRPr="008554A6">
              <w:rPr>
                <w:spacing w:val="-2"/>
                <w:lang w:val="ru-RU"/>
              </w:rPr>
              <w:t>предприятия</w:t>
            </w:r>
            <w:r w:rsidRPr="008554A6">
              <w:rPr>
                <w:lang w:val="ru-RU"/>
              </w:rPr>
              <w:tab/>
            </w:r>
            <w:proofErr w:type="gramStart"/>
            <w:r w:rsidRPr="008554A6">
              <w:rPr>
                <w:spacing w:val="-10"/>
                <w:lang w:val="ru-RU"/>
              </w:rPr>
              <w:t>в</w:t>
            </w:r>
            <w:proofErr w:type="gramEnd"/>
          </w:p>
          <w:p w:rsidR="008554A6" w:rsidRPr="008554A6" w:rsidRDefault="00C04FC5" w:rsidP="00727829">
            <w:pPr>
              <w:pStyle w:val="TableParagraph"/>
              <w:spacing w:line="252" w:lineRule="exact"/>
              <w:rPr>
                <w:lang w:val="ru-RU"/>
              </w:rPr>
            </w:pPr>
            <w:r w:rsidRPr="008554A6">
              <w:rPr>
                <w:lang w:val="ru-RU"/>
              </w:rPr>
              <w:t>У</w:t>
            </w:r>
            <w:r w:rsidR="008554A6" w:rsidRPr="008554A6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процессе</w:t>
            </w:r>
            <w:r>
              <w:rPr>
                <w:lang w:val="ru-RU"/>
              </w:rPr>
              <w:t xml:space="preserve"> </w:t>
            </w:r>
            <w:r w:rsidR="008554A6" w:rsidRPr="008554A6">
              <w:rPr>
                <w:lang w:val="ru-RU"/>
              </w:rPr>
              <w:t>техникума</w:t>
            </w:r>
            <w:proofErr w:type="gramStart"/>
            <w:r w:rsidR="008554A6" w:rsidRPr="008554A6">
              <w:rPr>
                <w:lang w:val="ru-RU"/>
              </w:rPr>
              <w:t>.(</w:t>
            </w:r>
            <w:proofErr w:type="gramEnd"/>
            <w:r w:rsidR="008554A6" w:rsidRPr="008554A6">
              <w:rPr>
                <w:lang w:val="ru-RU"/>
              </w:rPr>
              <w:t>преподавание, УД, МДК, учебных и производственных практик, членство в ПА, ГЭК, и т.п.)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8554A6" w:rsidTr="008554A6">
        <w:trPr>
          <w:trHeight w:val="506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632" w:type="dxa"/>
          </w:tcPr>
          <w:p w:rsidR="008554A6" w:rsidRPr="00C04FC5" w:rsidRDefault="008554A6" w:rsidP="00727829">
            <w:pPr>
              <w:pStyle w:val="TableParagraph"/>
              <w:spacing w:line="246" w:lineRule="exact"/>
              <w:rPr>
                <w:lang w:val="ru-RU"/>
              </w:rPr>
            </w:pPr>
            <w:r w:rsidRPr="00C04FC5">
              <w:rPr>
                <w:lang w:val="ru-RU"/>
              </w:rPr>
              <w:t>Участие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кадровых партнеров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в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lang w:val="ru-RU"/>
              </w:rPr>
              <w:t>развитии</w:t>
            </w:r>
            <w:r w:rsidR="00C04FC5">
              <w:rPr>
                <w:lang w:val="ru-RU"/>
              </w:rPr>
              <w:t xml:space="preserve"> </w:t>
            </w:r>
            <w:r w:rsidRPr="00C04FC5">
              <w:rPr>
                <w:spacing w:val="-2"/>
                <w:lang w:val="ru-RU"/>
              </w:rPr>
              <w:t>материально-</w:t>
            </w:r>
          </w:p>
          <w:p w:rsidR="008554A6" w:rsidRPr="00C04FC5" w:rsidRDefault="00C04FC5" w:rsidP="00727829">
            <w:pPr>
              <w:pStyle w:val="TableParagraph"/>
              <w:spacing w:line="240" w:lineRule="exact"/>
              <w:rPr>
                <w:lang w:val="ru-RU"/>
              </w:rPr>
            </w:pPr>
            <w:r w:rsidRPr="00C04FC5">
              <w:rPr>
                <w:lang w:val="ru-RU"/>
              </w:rPr>
              <w:t>Т</w:t>
            </w:r>
            <w:r w:rsidR="008554A6" w:rsidRPr="00C04FC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8554A6" w:rsidRPr="00C04FC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8554A6" w:rsidRPr="00C04FC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80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20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26" w:type="dxa"/>
          </w:tcPr>
          <w:p w:rsidR="008554A6" w:rsidRPr="005A061B" w:rsidRDefault="005A061B" w:rsidP="00727829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8554A6" w:rsidTr="008554A6">
        <w:trPr>
          <w:trHeight w:val="254"/>
        </w:trPr>
        <w:tc>
          <w:tcPr>
            <w:tcW w:w="516" w:type="dxa"/>
          </w:tcPr>
          <w:p w:rsidR="008554A6" w:rsidRDefault="008554A6" w:rsidP="00727829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632" w:type="dxa"/>
          </w:tcPr>
          <w:p w:rsidR="008554A6" w:rsidRDefault="008554A6" w:rsidP="00727829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800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620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" w:type="dxa"/>
          </w:tcPr>
          <w:p w:rsidR="008554A6" w:rsidRDefault="008554A6" w:rsidP="0072782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554A6" w:rsidRDefault="008554A6" w:rsidP="008554A6">
      <w:pPr>
        <w:pStyle w:val="a3"/>
        <w:spacing w:before="3"/>
        <w:rPr>
          <w:sz w:val="18"/>
        </w:rPr>
      </w:pPr>
    </w:p>
    <w:p w:rsidR="00B220FB" w:rsidRDefault="008554A6" w:rsidP="008554A6">
      <w:r>
        <w:t>Результаты опроса показывают, что кадровые партнеры</w:t>
      </w:r>
      <w:r w:rsidR="001D3031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5A061B">
        <w:t>3</w:t>
      </w:r>
      <w:r>
        <w:t xml:space="preserve">3% участвует в разработке и корректировке учебных планов и программ, </w:t>
      </w:r>
      <w:r w:rsidR="005A061B">
        <w:t>75</w:t>
      </w:r>
      <w:r>
        <w:t>% представителей предприятия принимают участие</w:t>
      </w:r>
      <w:r w:rsidR="005A061B">
        <w:t xml:space="preserve"> </w:t>
      </w:r>
      <w:r>
        <w:t>в учебном процессе техникума</w:t>
      </w: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B64DF8">
    <w:pPr>
      <w:pStyle w:val="a3"/>
      <w:spacing w:line="14" w:lineRule="auto"/>
      <w:rPr>
        <w:sz w:val="20"/>
      </w:rPr>
    </w:pPr>
    <w:r w:rsidRPr="00BD2FB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B64DF8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140313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8554A6"/>
    <w:rsid w:val="00140313"/>
    <w:rsid w:val="001D3031"/>
    <w:rsid w:val="004A07F5"/>
    <w:rsid w:val="0052593A"/>
    <w:rsid w:val="005A061B"/>
    <w:rsid w:val="00657473"/>
    <w:rsid w:val="00696044"/>
    <w:rsid w:val="008554A6"/>
    <w:rsid w:val="00A86647"/>
    <w:rsid w:val="00B220FB"/>
    <w:rsid w:val="00B64DF8"/>
    <w:rsid w:val="00B76B8F"/>
    <w:rsid w:val="00C04FC5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s://pandia.org/text/category/sotcialmznie_garantii/" TargetMode="External"/><Relationship Id="rId4" Type="http://schemas.openxmlformats.org/officeDocument/2006/relationships/hyperlink" Target="https://pandia.org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2023-10-05T09:20:00Z</cp:lastPrinted>
  <dcterms:created xsi:type="dcterms:W3CDTF">2023-10-05T09:28:00Z</dcterms:created>
  <dcterms:modified xsi:type="dcterms:W3CDTF">2023-10-05T09:28:00Z</dcterms:modified>
</cp:coreProperties>
</file>